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D4" w:rsidRDefault="00F634D4" w:rsidP="00F634D4">
      <w:pPr>
        <w:widowControl w:val="0"/>
        <w:jc w:val="center"/>
        <w:rPr>
          <w:b/>
          <w:bCs/>
          <w:color w:val="4D269A"/>
          <w:sz w:val="56"/>
          <w:szCs w:val="56"/>
        </w:rPr>
      </w:pPr>
      <w:r>
        <w:rPr>
          <w:b/>
          <w:bCs/>
          <w:color w:val="4D269A"/>
          <w:sz w:val="56"/>
          <w:szCs w:val="56"/>
        </w:rPr>
        <w:t>Курение и женский  организм</w:t>
      </w:r>
    </w:p>
    <w:p w:rsidR="00F634D4" w:rsidRDefault="00F634D4" w:rsidP="00F634D4">
      <w:pPr>
        <w:widowControl w:val="0"/>
      </w:pPr>
      <w:r>
        <w:t> </w:t>
      </w:r>
    </w:p>
    <w:p w:rsidR="00F634D4" w:rsidRPr="00F634D4" w:rsidRDefault="00F634D4" w:rsidP="00F634D4">
      <w:pPr>
        <w:widowControl w:val="0"/>
        <w:ind w:firstLine="708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Мало кто из молодых девушек задумывается о том, каково </w:t>
      </w:r>
    </w:p>
    <w:p w:rsidR="00F634D4" w:rsidRPr="00F634D4" w:rsidRDefault="00F634D4" w:rsidP="00F634D4">
      <w:pPr>
        <w:widowControl w:val="0"/>
        <w:jc w:val="both"/>
        <w:rPr>
          <w:rFonts w:ascii="Arial" w:hAnsi="Arial" w:cs="Arial"/>
          <w:color w:val="17365D" w:themeColor="text2" w:themeShade="BF"/>
          <w:sz w:val="36"/>
          <w:szCs w:val="36"/>
        </w:rPr>
      </w:pPr>
      <w:r w:rsidRPr="00F634D4">
        <w:rPr>
          <w:b/>
          <w:bCs/>
          <w:color w:val="17365D" w:themeColor="text2" w:themeShade="BF"/>
          <w:sz w:val="36"/>
          <w:szCs w:val="36"/>
        </w:rPr>
        <w:t>влияние курения</w:t>
      </w:r>
      <w:r w:rsidRPr="00F634D4">
        <w:rPr>
          <w:color w:val="17365D" w:themeColor="text2" w:themeShade="BF"/>
          <w:sz w:val="36"/>
          <w:szCs w:val="36"/>
        </w:rPr>
        <w:t> на женский организм и какая их ждет расплата: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 xml:space="preserve">Установлено, что </w:t>
      </w:r>
      <w:hyperlink r:id="rId6" w:history="1">
        <w:r w:rsidRPr="00F634D4">
          <w:rPr>
            <w:rStyle w:val="a7"/>
            <w:color w:val="17365D" w:themeColor="text2" w:themeShade="BF"/>
            <w:sz w:val="36"/>
            <w:szCs w:val="36"/>
            <w:u w:val="none"/>
          </w:rPr>
          <w:t>никотин</w:t>
        </w:r>
      </w:hyperlink>
      <w:r w:rsidRPr="00F634D4">
        <w:rPr>
          <w:color w:val="17365D" w:themeColor="text2" w:themeShade="BF"/>
          <w:sz w:val="36"/>
          <w:szCs w:val="36"/>
        </w:rPr>
        <w:t> сильнее действует </w:t>
      </w:r>
      <w:r w:rsidRPr="00F634D4">
        <w:rPr>
          <w:bCs/>
          <w:color w:val="17365D" w:themeColor="text2" w:themeShade="BF"/>
          <w:sz w:val="36"/>
          <w:szCs w:val="36"/>
        </w:rPr>
        <w:t>на </w:t>
      </w:r>
      <w:hyperlink r:id="rId7" w:history="1">
        <w:r w:rsidRPr="00F634D4">
          <w:rPr>
            <w:rStyle w:val="a7"/>
            <w:bCs/>
            <w:color w:val="17365D" w:themeColor="text2" w:themeShade="BF"/>
            <w:sz w:val="36"/>
            <w:szCs w:val="36"/>
            <w:u w:val="none"/>
          </w:rPr>
          <w:t>сердце</w:t>
        </w:r>
      </w:hyperlink>
      <w:r w:rsidRPr="00F634D4">
        <w:rPr>
          <w:b/>
          <w:bCs/>
          <w:color w:val="17365D" w:themeColor="text2" w:themeShade="BF"/>
          <w:sz w:val="36"/>
          <w:szCs w:val="36"/>
        </w:rPr>
        <w:t> </w:t>
      </w:r>
      <w:r w:rsidRPr="00F634D4">
        <w:rPr>
          <w:bCs/>
          <w:color w:val="17365D" w:themeColor="text2" w:themeShade="BF"/>
          <w:sz w:val="36"/>
          <w:szCs w:val="36"/>
        </w:rPr>
        <w:t>женщины</w:t>
      </w:r>
      <w:r w:rsidRPr="00F634D4">
        <w:rPr>
          <w:color w:val="17365D" w:themeColor="text2" w:themeShade="BF"/>
          <w:sz w:val="36"/>
          <w:szCs w:val="36"/>
        </w:rPr>
        <w:t>, нежели мужчины. У заядлой курильщицы риск развития </w:t>
      </w:r>
      <w:hyperlink r:id="rId8" w:history="1">
        <w:r w:rsidRPr="00F634D4">
          <w:rPr>
            <w:rStyle w:val="a7"/>
            <w:color w:val="17365D" w:themeColor="text2" w:themeShade="BF"/>
            <w:sz w:val="36"/>
            <w:szCs w:val="36"/>
            <w:u w:val="none"/>
          </w:rPr>
          <w:t>инфаркта миокарда</w:t>
        </w:r>
      </w:hyperlink>
      <w:r w:rsidRPr="00F634D4">
        <w:rPr>
          <w:color w:val="17365D" w:themeColor="text2" w:themeShade="BF"/>
          <w:sz w:val="36"/>
          <w:szCs w:val="36"/>
        </w:rPr>
        <w:t xml:space="preserve"> в 3 раза выше, чем у курящего мужчины. 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Под влиянием курения повышается частота </w:t>
      </w:r>
      <w:r w:rsidRPr="00F634D4">
        <w:rPr>
          <w:bCs/>
          <w:color w:val="17365D" w:themeColor="text2" w:themeShade="BF"/>
          <w:sz w:val="36"/>
          <w:szCs w:val="36"/>
        </w:rPr>
        <w:t>воспалительных процессов половых органов</w:t>
      </w:r>
      <w:r w:rsidRPr="00F634D4">
        <w:rPr>
          <w:color w:val="17365D" w:themeColor="text2" w:themeShade="BF"/>
          <w:sz w:val="36"/>
          <w:szCs w:val="36"/>
        </w:rPr>
        <w:t>, что, в свою очередь, может привести к </w:t>
      </w:r>
      <w:hyperlink r:id="rId9" w:history="1">
        <w:r w:rsidRPr="00F634D4">
          <w:rPr>
            <w:rStyle w:val="a7"/>
            <w:color w:val="17365D" w:themeColor="text2" w:themeShade="BF"/>
            <w:sz w:val="36"/>
            <w:szCs w:val="36"/>
            <w:u w:val="none"/>
          </w:rPr>
          <w:t>бесплодию</w:t>
        </w:r>
      </w:hyperlink>
      <w:r w:rsidRPr="00F634D4">
        <w:rPr>
          <w:color w:val="17365D" w:themeColor="text2" w:themeShade="BF"/>
          <w:sz w:val="36"/>
          <w:szCs w:val="36"/>
        </w:rPr>
        <w:t>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Курение весьма отрицательно действует на </w:t>
      </w:r>
      <w:r w:rsidRPr="00F634D4">
        <w:rPr>
          <w:bCs/>
          <w:color w:val="17365D" w:themeColor="text2" w:themeShade="BF"/>
          <w:sz w:val="36"/>
          <w:szCs w:val="36"/>
        </w:rPr>
        <w:t>детородную функцию</w:t>
      </w:r>
      <w:r w:rsidRPr="00F634D4">
        <w:rPr>
          <w:b/>
          <w:bCs/>
          <w:color w:val="17365D" w:themeColor="text2" w:themeShade="BF"/>
          <w:sz w:val="36"/>
          <w:szCs w:val="36"/>
        </w:rPr>
        <w:t> </w:t>
      </w:r>
      <w:r w:rsidRPr="00F634D4">
        <w:rPr>
          <w:color w:val="17365D" w:themeColor="text2" w:themeShade="BF"/>
          <w:sz w:val="36"/>
          <w:szCs w:val="36"/>
        </w:rPr>
        <w:t>слабого пола. Не все девушки знают, что количество женских половых клеток дано им от рождения и они не обновляются. А компоненты табачного дыма накапливаются в этих клетках и снижают способность к оплодотворению, повышают риск возникновения у женщин патологии в течение беременности и родов</w:t>
      </w:r>
      <w:r w:rsidRPr="00F634D4">
        <w:rPr>
          <w:b/>
          <w:bCs/>
          <w:color w:val="17365D" w:themeColor="text2" w:themeShade="BF"/>
          <w:sz w:val="36"/>
          <w:szCs w:val="36"/>
        </w:rPr>
        <w:t xml:space="preserve">, </w:t>
      </w:r>
      <w:r w:rsidRPr="00F634D4">
        <w:rPr>
          <w:bCs/>
          <w:color w:val="17365D" w:themeColor="text2" w:themeShade="BF"/>
          <w:sz w:val="36"/>
          <w:szCs w:val="36"/>
        </w:rPr>
        <w:t>задержки физического и умственного развития плода</w:t>
      </w:r>
      <w:r w:rsidRPr="00F634D4">
        <w:rPr>
          <w:color w:val="17365D" w:themeColor="text2" w:themeShade="BF"/>
          <w:sz w:val="36"/>
          <w:szCs w:val="36"/>
        </w:rPr>
        <w:t>. Когда курит беременная женщина – это обязательно отражается на здоровье ещё нерождённого ребёнка, на всех темпах его успешного внутриутробного развития.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bCs/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У курящих женщин часто наблюдаются </w:t>
      </w:r>
      <w:r w:rsidRPr="00F634D4">
        <w:rPr>
          <w:bCs/>
          <w:color w:val="17365D" w:themeColor="text2" w:themeShade="BF"/>
          <w:sz w:val="36"/>
          <w:szCs w:val="36"/>
        </w:rPr>
        <w:t>головные боли, слабость</w:t>
      </w:r>
      <w:r w:rsidRPr="00F634D4">
        <w:rPr>
          <w:color w:val="17365D" w:themeColor="text2" w:themeShade="BF"/>
          <w:sz w:val="36"/>
          <w:szCs w:val="36"/>
        </w:rPr>
        <w:t>, </w:t>
      </w:r>
      <w:hyperlink r:id="rId10" w:history="1">
        <w:r w:rsidRPr="00F634D4">
          <w:rPr>
            <w:rStyle w:val="a7"/>
            <w:bCs/>
            <w:color w:val="17365D" w:themeColor="text2" w:themeShade="BF"/>
            <w:sz w:val="36"/>
            <w:szCs w:val="36"/>
            <w:u w:val="none"/>
          </w:rPr>
          <w:t>утомляемость</w:t>
        </w:r>
      </w:hyperlink>
      <w:r w:rsidRPr="00F634D4">
        <w:rPr>
          <w:bCs/>
          <w:color w:val="17365D" w:themeColor="text2" w:themeShade="BF"/>
          <w:sz w:val="36"/>
          <w:szCs w:val="36"/>
        </w:rPr>
        <w:t>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36062D">
        <w:rPr>
          <w:bCs/>
          <w:color w:val="17365D" w:themeColor="text2" w:themeShade="BF"/>
          <w:sz w:val="36"/>
          <w:szCs w:val="36"/>
        </w:rPr>
        <w:t>Плохое состояние кожи</w:t>
      </w:r>
      <w:r w:rsidRPr="00F634D4">
        <w:rPr>
          <w:color w:val="17365D" w:themeColor="text2" w:themeShade="BF"/>
          <w:sz w:val="36"/>
          <w:szCs w:val="36"/>
        </w:rPr>
        <w:t xml:space="preserve"> – первый признак пристрастия женщины к табакокурению. 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Способствует курение и появлению тёмных кругов под глазами, ломких ногтей и тусклых, безжизненных волос. С годами </w:t>
      </w:r>
      <w:r w:rsidRPr="00F634D4">
        <w:rPr>
          <w:bCs/>
          <w:color w:val="17365D" w:themeColor="text2" w:themeShade="BF"/>
          <w:sz w:val="36"/>
          <w:szCs w:val="36"/>
        </w:rPr>
        <w:t>меняется весь внешний облик женщины</w:t>
      </w:r>
      <w:r w:rsidRPr="00F634D4">
        <w:rPr>
          <w:color w:val="17365D" w:themeColor="text2" w:themeShade="BF"/>
          <w:sz w:val="36"/>
          <w:szCs w:val="36"/>
        </w:rPr>
        <w:t>: он грубеет, становится менее привлекательным, появляется мужеподобность, меняется тембр голоса.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Очень скоро начинают страдать и </w:t>
      </w:r>
      <w:r w:rsidRPr="00F634D4">
        <w:rPr>
          <w:bCs/>
          <w:color w:val="17365D" w:themeColor="text2" w:themeShade="BF"/>
          <w:sz w:val="36"/>
          <w:szCs w:val="36"/>
        </w:rPr>
        <w:t>зубы</w:t>
      </w:r>
      <w:r w:rsidRPr="00F634D4">
        <w:rPr>
          <w:color w:val="17365D" w:themeColor="text2" w:themeShade="BF"/>
          <w:sz w:val="36"/>
          <w:szCs w:val="36"/>
        </w:rPr>
        <w:t>. На них появляется характерный желтоватый налёт от никотина.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28"/>
          <w:szCs w:val="28"/>
        </w:rPr>
      </w:pPr>
    </w:p>
    <w:p w:rsidR="00F634D4" w:rsidRDefault="004964A4" w:rsidP="00F634D4">
      <w:pPr>
        <w:jc w:val="center"/>
        <w:rPr>
          <w:rFonts w:ascii="Arial" w:hAnsi="Arial" w:cs="Arial"/>
          <w:b/>
          <w:bCs/>
          <w:color w:val="4D269A"/>
          <w:sz w:val="32"/>
          <w:szCs w:val="32"/>
        </w:rPr>
      </w:pPr>
      <w:hyperlink r:id="rId11" w:history="1">
        <w:r w:rsidR="00F634D4">
          <w:rPr>
            <w:rStyle w:val="a7"/>
            <w:b/>
            <w:bCs/>
            <w:color w:val="4D269A"/>
            <w:sz w:val="32"/>
            <w:szCs w:val="32"/>
          </w:rPr>
          <w:t>Причин</w:t>
        </w:r>
      </w:hyperlink>
      <w:r w:rsidR="00F634D4">
        <w:rPr>
          <w:b/>
          <w:bCs/>
          <w:color w:val="4D269A"/>
          <w:sz w:val="32"/>
          <w:szCs w:val="32"/>
        </w:rPr>
        <w:t>, по которым женщине лучше всего бросить курить очень много, но женщина не должна забывать о главном её предназначении — быть матерью</w:t>
      </w:r>
    </w:p>
    <w:p w:rsidR="00F634D4" w:rsidRDefault="00F634D4" w:rsidP="00F634D4">
      <w:pPr>
        <w:widowControl w:val="0"/>
        <w:jc w:val="center"/>
      </w:pPr>
    </w:p>
    <w:p w:rsidR="00F634D4" w:rsidRDefault="00F634D4" w:rsidP="00F634D4">
      <w:pPr>
        <w:ind w:left="720"/>
        <w:jc w:val="both"/>
        <w:rPr>
          <w:rFonts w:ascii="Monotype Corsiva" w:hAnsi="Monotype Corsiva"/>
          <w:sz w:val="32"/>
          <w:szCs w:val="32"/>
        </w:rPr>
      </w:pPr>
    </w:p>
    <w:p w:rsidR="00F634D4" w:rsidRDefault="00F634D4" w:rsidP="00F634D4">
      <w:pPr>
        <w:ind w:left="720"/>
        <w:jc w:val="both"/>
        <w:rPr>
          <w:rFonts w:ascii="Monotype Corsiva" w:hAnsi="Monotype Corsiva"/>
          <w:sz w:val="32"/>
          <w:szCs w:val="32"/>
        </w:rPr>
      </w:pPr>
    </w:p>
    <w:p w:rsidR="00F634D4" w:rsidRDefault="00F634D4" w:rsidP="00F634D4">
      <w:pPr>
        <w:ind w:left="720"/>
        <w:jc w:val="both"/>
        <w:rPr>
          <w:rFonts w:ascii="Monotype Corsiva" w:hAnsi="Monotype Corsiva"/>
          <w:sz w:val="32"/>
          <w:szCs w:val="32"/>
        </w:rPr>
      </w:pPr>
    </w:p>
    <w:p w:rsidR="00F634D4" w:rsidRDefault="00F634D4" w:rsidP="00F634D4">
      <w:pPr>
        <w:widowControl w:val="0"/>
        <w:jc w:val="center"/>
        <w:rPr>
          <w:b/>
          <w:bCs/>
          <w:color w:val="4D269A"/>
          <w:sz w:val="56"/>
          <w:szCs w:val="56"/>
        </w:rPr>
      </w:pPr>
      <w:r>
        <w:rPr>
          <w:b/>
          <w:bCs/>
          <w:color w:val="4D269A"/>
          <w:sz w:val="56"/>
          <w:szCs w:val="56"/>
        </w:rPr>
        <w:lastRenderedPageBreak/>
        <w:t>Курение и женский  организм</w:t>
      </w:r>
    </w:p>
    <w:p w:rsidR="00F634D4" w:rsidRDefault="00F634D4" w:rsidP="00F634D4">
      <w:pPr>
        <w:widowControl w:val="0"/>
      </w:pPr>
      <w:r>
        <w:t> </w:t>
      </w:r>
    </w:p>
    <w:p w:rsidR="00F634D4" w:rsidRPr="00F634D4" w:rsidRDefault="00F634D4" w:rsidP="00F634D4">
      <w:pPr>
        <w:widowControl w:val="0"/>
        <w:ind w:firstLine="708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Мало кто из молодых девушек задумывается о том, каково </w:t>
      </w:r>
    </w:p>
    <w:p w:rsidR="00F634D4" w:rsidRPr="00F634D4" w:rsidRDefault="00F634D4" w:rsidP="00F634D4">
      <w:pPr>
        <w:widowControl w:val="0"/>
        <w:jc w:val="both"/>
        <w:rPr>
          <w:rFonts w:ascii="Arial" w:hAnsi="Arial" w:cs="Arial"/>
          <w:color w:val="17365D" w:themeColor="text2" w:themeShade="BF"/>
          <w:sz w:val="36"/>
          <w:szCs w:val="36"/>
        </w:rPr>
      </w:pPr>
      <w:r w:rsidRPr="00F634D4">
        <w:rPr>
          <w:b/>
          <w:bCs/>
          <w:color w:val="17365D" w:themeColor="text2" w:themeShade="BF"/>
          <w:sz w:val="36"/>
          <w:szCs w:val="36"/>
        </w:rPr>
        <w:t>влияние курения</w:t>
      </w:r>
      <w:r w:rsidRPr="00F634D4">
        <w:rPr>
          <w:color w:val="17365D" w:themeColor="text2" w:themeShade="BF"/>
          <w:sz w:val="36"/>
          <w:szCs w:val="36"/>
        </w:rPr>
        <w:t> на женский организм и какая их ждет расплата: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 xml:space="preserve">Установлено, что </w:t>
      </w:r>
      <w:hyperlink r:id="rId12" w:history="1">
        <w:r w:rsidRPr="00F634D4">
          <w:rPr>
            <w:rStyle w:val="a7"/>
            <w:color w:val="17365D" w:themeColor="text2" w:themeShade="BF"/>
            <w:sz w:val="36"/>
            <w:szCs w:val="36"/>
            <w:u w:val="none"/>
          </w:rPr>
          <w:t>никотин</w:t>
        </w:r>
      </w:hyperlink>
      <w:r w:rsidRPr="00F634D4">
        <w:rPr>
          <w:color w:val="17365D" w:themeColor="text2" w:themeShade="BF"/>
          <w:sz w:val="36"/>
          <w:szCs w:val="36"/>
        </w:rPr>
        <w:t> сильнее действует </w:t>
      </w:r>
      <w:r w:rsidRPr="00F634D4">
        <w:rPr>
          <w:bCs/>
          <w:color w:val="17365D" w:themeColor="text2" w:themeShade="BF"/>
          <w:sz w:val="36"/>
          <w:szCs w:val="36"/>
        </w:rPr>
        <w:t>на </w:t>
      </w:r>
      <w:hyperlink r:id="rId13" w:history="1">
        <w:r w:rsidRPr="00F634D4">
          <w:rPr>
            <w:rStyle w:val="a7"/>
            <w:bCs/>
            <w:color w:val="17365D" w:themeColor="text2" w:themeShade="BF"/>
            <w:sz w:val="36"/>
            <w:szCs w:val="36"/>
            <w:u w:val="none"/>
          </w:rPr>
          <w:t>сердце</w:t>
        </w:r>
      </w:hyperlink>
      <w:r w:rsidRPr="00F634D4">
        <w:rPr>
          <w:b/>
          <w:bCs/>
          <w:color w:val="17365D" w:themeColor="text2" w:themeShade="BF"/>
          <w:sz w:val="36"/>
          <w:szCs w:val="36"/>
        </w:rPr>
        <w:t> </w:t>
      </w:r>
      <w:r w:rsidRPr="00F634D4">
        <w:rPr>
          <w:bCs/>
          <w:color w:val="17365D" w:themeColor="text2" w:themeShade="BF"/>
          <w:sz w:val="36"/>
          <w:szCs w:val="36"/>
        </w:rPr>
        <w:t>женщины</w:t>
      </w:r>
      <w:r w:rsidRPr="00F634D4">
        <w:rPr>
          <w:color w:val="17365D" w:themeColor="text2" w:themeShade="BF"/>
          <w:sz w:val="36"/>
          <w:szCs w:val="36"/>
        </w:rPr>
        <w:t>, нежели мужчины. У заядлой курильщицы риск развития </w:t>
      </w:r>
      <w:hyperlink r:id="rId14" w:history="1">
        <w:r w:rsidRPr="00F634D4">
          <w:rPr>
            <w:rStyle w:val="a7"/>
            <w:color w:val="17365D" w:themeColor="text2" w:themeShade="BF"/>
            <w:sz w:val="36"/>
            <w:szCs w:val="36"/>
            <w:u w:val="none"/>
          </w:rPr>
          <w:t>инфаркта миокарда</w:t>
        </w:r>
      </w:hyperlink>
      <w:r w:rsidRPr="00F634D4">
        <w:rPr>
          <w:color w:val="17365D" w:themeColor="text2" w:themeShade="BF"/>
          <w:sz w:val="36"/>
          <w:szCs w:val="36"/>
        </w:rPr>
        <w:t xml:space="preserve"> в 3 раза выше, чем у курящего мужчины. 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Под влиянием курения повышается частота </w:t>
      </w:r>
      <w:r w:rsidRPr="00F634D4">
        <w:rPr>
          <w:bCs/>
          <w:color w:val="17365D" w:themeColor="text2" w:themeShade="BF"/>
          <w:sz w:val="36"/>
          <w:szCs w:val="36"/>
        </w:rPr>
        <w:t>воспалительных процессов половых органов</w:t>
      </w:r>
      <w:r w:rsidRPr="00F634D4">
        <w:rPr>
          <w:color w:val="17365D" w:themeColor="text2" w:themeShade="BF"/>
          <w:sz w:val="36"/>
          <w:szCs w:val="36"/>
        </w:rPr>
        <w:t>, что, в свою очередь, может привести к </w:t>
      </w:r>
      <w:hyperlink r:id="rId15" w:history="1">
        <w:r w:rsidRPr="00F634D4">
          <w:rPr>
            <w:rStyle w:val="a7"/>
            <w:color w:val="17365D" w:themeColor="text2" w:themeShade="BF"/>
            <w:sz w:val="36"/>
            <w:szCs w:val="36"/>
            <w:u w:val="none"/>
          </w:rPr>
          <w:t>бесплодию</w:t>
        </w:r>
      </w:hyperlink>
      <w:r w:rsidRPr="00F634D4">
        <w:rPr>
          <w:color w:val="17365D" w:themeColor="text2" w:themeShade="BF"/>
          <w:sz w:val="36"/>
          <w:szCs w:val="36"/>
        </w:rPr>
        <w:t>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Курение весьма отрицательно действует на </w:t>
      </w:r>
      <w:r w:rsidRPr="00F634D4">
        <w:rPr>
          <w:bCs/>
          <w:color w:val="17365D" w:themeColor="text2" w:themeShade="BF"/>
          <w:sz w:val="36"/>
          <w:szCs w:val="36"/>
        </w:rPr>
        <w:t>детородную функцию</w:t>
      </w:r>
      <w:r w:rsidRPr="00F634D4">
        <w:rPr>
          <w:b/>
          <w:bCs/>
          <w:color w:val="17365D" w:themeColor="text2" w:themeShade="BF"/>
          <w:sz w:val="36"/>
          <w:szCs w:val="36"/>
        </w:rPr>
        <w:t> </w:t>
      </w:r>
      <w:r w:rsidRPr="00F634D4">
        <w:rPr>
          <w:color w:val="17365D" w:themeColor="text2" w:themeShade="BF"/>
          <w:sz w:val="36"/>
          <w:szCs w:val="36"/>
        </w:rPr>
        <w:t>слабого пола. Не все девушки знают, что количество женских половых клеток дано им от рождения и они не обновляются. А компоненты табачного дыма накапливаются в этих клетках и снижают способность к оплодотворению, повышают риск возникновения у женщин патологии в течение беременности и родов</w:t>
      </w:r>
      <w:r w:rsidRPr="00F634D4">
        <w:rPr>
          <w:b/>
          <w:bCs/>
          <w:color w:val="17365D" w:themeColor="text2" w:themeShade="BF"/>
          <w:sz w:val="36"/>
          <w:szCs w:val="36"/>
        </w:rPr>
        <w:t xml:space="preserve">, </w:t>
      </w:r>
      <w:r w:rsidRPr="00F634D4">
        <w:rPr>
          <w:bCs/>
          <w:color w:val="17365D" w:themeColor="text2" w:themeShade="BF"/>
          <w:sz w:val="36"/>
          <w:szCs w:val="36"/>
        </w:rPr>
        <w:t>задержки физического и умственного развития плода</w:t>
      </w:r>
      <w:r w:rsidRPr="00F634D4">
        <w:rPr>
          <w:color w:val="17365D" w:themeColor="text2" w:themeShade="BF"/>
          <w:sz w:val="36"/>
          <w:szCs w:val="36"/>
        </w:rPr>
        <w:t>. Когда курит беременная женщина – это обязательно отражается на здоровье ещё нерождённого ребёнка, на всех темпах его успешного внутриутробного развития.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bCs/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У курящих женщин часто наблюдаются </w:t>
      </w:r>
      <w:r w:rsidRPr="00F634D4">
        <w:rPr>
          <w:bCs/>
          <w:color w:val="17365D" w:themeColor="text2" w:themeShade="BF"/>
          <w:sz w:val="36"/>
          <w:szCs w:val="36"/>
        </w:rPr>
        <w:t>головные боли, слабость</w:t>
      </w:r>
      <w:r w:rsidRPr="00F634D4">
        <w:rPr>
          <w:color w:val="17365D" w:themeColor="text2" w:themeShade="BF"/>
          <w:sz w:val="36"/>
          <w:szCs w:val="36"/>
        </w:rPr>
        <w:t>, </w:t>
      </w:r>
      <w:hyperlink r:id="rId16" w:history="1">
        <w:r w:rsidRPr="00F634D4">
          <w:rPr>
            <w:rStyle w:val="a7"/>
            <w:bCs/>
            <w:color w:val="17365D" w:themeColor="text2" w:themeShade="BF"/>
            <w:sz w:val="36"/>
            <w:szCs w:val="36"/>
            <w:u w:val="none"/>
          </w:rPr>
          <w:t>утомляемость</w:t>
        </w:r>
      </w:hyperlink>
      <w:r w:rsidRPr="00F634D4">
        <w:rPr>
          <w:bCs/>
          <w:color w:val="17365D" w:themeColor="text2" w:themeShade="BF"/>
          <w:sz w:val="36"/>
          <w:szCs w:val="36"/>
        </w:rPr>
        <w:t>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36062D">
        <w:rPr>
          <w:bCs/>
          <w:color w:val="17365D" w:themeColor="text2" w:themeShade="BF"/>
          <w:sz w:val="36"/>
          <w:szCs w:val="36"/>
        </w:rPr>
        <w:t>Плохое состояние кожи</w:t>
      </w:r>
      <w:r w:rsidRPr="00F634D4">
        <w:rPr>
          <w:color w:val="17365D" w:themeColor="text2" w:themeShade="BF"/>
          <w:sz w:val="36"/>
          <w:szCs w:val="36"/>
        </w:rPr>
        <w:t xml:space="preserve"> – первый признак пристрастия женщины к табакокурению. 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Способствует курение и появлению тёмных кругов под глазами, ломких ногтей и тусклых, безжизненных волос. С годами </w:t>
      </w:r>
      <w:r w:rsidRPr="00F634D4">
        <w:rPr>
          <w:bCs/>
          <w:color w:val="17365D" w:themeColor="text2" w:themeShade="BF"/>
          <w:sz w:val="36"/>
          <w:szCs w:val="36"/>
        </w:rPr>
        <w:t>меняется весь внешний облик женщины</w:t>
      </w:r>
      <w:r w:rsidRPr="00F634D4">
        <w:rPr>
          <w:color w:val="17365D" w:themeColor="text2" w:themeShade="BF"/>
          <w:sz w:val="36"/>
          <w:szCs w:val="36"/>
        </w:rPr>
        <w:t>: он грубеет, становится менее привлекательным, появляется мужеподобность, меняется тембр голоса.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Очень скоро начинают страдать и </w:t>
      </w:r>
      <w:r w:rsidRPr="00F634D4">
        <w:rPr>
          <w:bCs/>
          <w:color w:val="17365D" w:themeColor="text2" w:themeShade="BF"/>
          <w:sz w:val="36"/>
          <w:szCs w:val="36"/>
        </w:rPr>
        <w:t>зубы</w:t>
      </w:r>
      <w:r w:rsidRPr="00F634D4">
        <w:rPr>
          <w:color w:val="17365D" w:themeColor="text2" w:themeShade="BF"/>
          <w:sz w:val="36"/>
          <w:szCs w:val="36"/>
        </w:rPr>
        <w:t>. На них появляется характерный желтоватый налёт от никотина.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28"/>
          <w:szCs w:val="28"/>
        </w:rPr>
      </w:pPr>
    </w:p>
    <w:p w:rsidR="00F634D4" w:rsidRDefault="004964A4" w:rsidP="00F634D4">
      <w:pPr>
        <w:jc w:val="center"/>
        <w:rPr>
          <w:rFonts w:ascii="Arial" w:hAnsi="Arial" w:cs="Arial"/>
          <w:b/>
          <w:bCs/>
          <w:color w:val="4D269A"/>
          <w:sz w:val="32"/>
          <w:szCs w:val="32"/>
        </w:rPr>
      </w:pPr>
      <w:hyperlink r:id="rId17" w:history="1">
        <w:r w:rsidR="00F634D4">
          <w:rPr>
            <w:rStyle w:val="a7"/>
            <w:b/>
            <w:bCs/>
            <w:color w:val="4D269A"/>
            <w:sz w:val="32"/>
            <w:szCs w:val="32"/>
          </w:rPr>
          <w:t>Причин</w:t>
        </w:r>
      </w:hyperlink>
      <w:r w:rsidR="00F634D4">
        <w:rPr>
          <w:b/>
          <w:bCs/>
          <w:color w:val="4D269A"/>
          <w:sz w:val="32"/>
          <w:szCs w:val="32"/>
        </w:rPr>
        <w:t>, по которым женщине лучше всего бросить курить очень много, но женщина не должна забывать о главном её предназначении — быть матерью</w:t>
      </w:r>
    </w:p>
    <w:p w:rsidR="00F634D4" w:rsidRDefault="00F634D4" w:rsidP="00F634D4">
      <w:pPr>
        <w:widowControl w:val="0"/>
        <w:jc w:val="center"/>
      </w:pPr>
    </w:p>
    <w:p w:rsidR="00F634D4" w:rsidRDefault="00F634D4" w:rsidP="00F634D4">
      <w:pPr>
        <w:ind w:left="720"/>
        <w:jc w:val="both"/>
        <w:rPr>
          <w:rFonts w:ascii="Monotype Corsiva" w:hAnsi="Monotype Corsiva"/>
          <w:sz w:val="32"/>
          <w:szCs w:val="32"/>
        </w:rPr>
      </w:pPr>
    </w:p>
    <w:p w:rsidR="005E54C2" w:rsidRDefault="005E54C2" w:rsidP="00F634D4">
      <w:pPr>
        <w:ind w:left="720"/>
        <w:jc w:val="both"/>
        <w:rPr>
          <w:rFonts w:ascii="Monotype Corsiva" w:hAnsi="Monotype Corsiva"/>
          <w:sz w:val="32"/>
          <w:szCs w:val="32"/>
        </w:rPr>
      </w:pPr>
    </w:p>
    <w:p w:rsidR="00F634D4" w:rsidRDefault="00F634D4" w:rsidP="00F634D4">
      <w:pPr>
        <w:ind w:left="720"/>
        <w:jc w:val="both"/>
        <w:rPr>
          <w:rFonts w:ascii="Monotype Corsiva" w:hAnsi="Monotype Corsiva"/>
          <w:sz w:val="32"/>
          <w:szCs w:val="32"/>
        </w:rPr>
      </w:pPr>
    </w:p>
    <w:p w:rsidR="00F634D4" w:rsidRDefault="00F634D4" w:rsidP="00F634D4">
      <w:pPr>
        <w:widowControl w:val="0"/>
        <w:jc w:val="center"/>
        <w:rPr>
          <w:b/>
          <w:bCs/>
          <w:color w:val="4D269A"/>
          <w:sz w:val="56"/>
          <w:szCs w:val="56"/>
        </w:rPr>
      </w:pPr>
      <w:r>
        <w:rPr>
          <w:b/>
          <w:bCs/>
          <w:color w:val="4D269A"/>
          <w:sz w:val="56"/>
          <w:szCs w:val="56"/>
        </w:rPr>
        <w:lastRenderedPageBreak/>
        <w:t>Курение и женский  организм</w:t>
      </w:r>
    </w:p>
    <w:p w:rsidR="00F634D4" w:rsidRDefault="00F634D4" w:rsidP="00F634D4">
      <w:pPr>
        <w:widowControl w:val="0"/>
      </w:pPr>
      <w:r>
        <w:t> </w:t>
      </w:r>
    </w:p>
    <w:p w:rsidR="00F634D4" w:rsidRPr="00F634D4" w:rsidRDefault="00F634D4" w:rsidP="00F634D4">
      <w:pPr>
        <w:widowControl w:val="0"/>
        <w:ind w:firstLine="708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Мало кто из молодых девушек задумывается о том, каково </w:t>
      </w:r>
    </w:p>
    <w:p w:rsidR="00F634D4" w:rsidRPr="00F634D4" w:rsidRDefault="00F634D4" w:rsidP="00F634D4">
      <w:pPr>
        <w:widowControl w:val="0"/>
        <w:jc w:val="both"/>
        <w:rPr>
          <w:rFonts w:ascii="Arial" w:hAnsi="Arial" w:cs="Arial"/>
          <w:color w:val="17365D" w:themeColor="text2" w:themeShade="BF"/>
          <w:sz w:val="36"/>
          <w:szCs w:val="36"/>
        </w:rPr>
      </w:pPr>
      <w:r w:rsidRPr="00F634D4">
        <w:rPr>
          <w:b/>
          <w:bCs/>
          <w:color w:val="17365D" w:themeColor="text2" w:themeShade="BF"/>
          <w:sz w:val="36"/>
          <w:szCs w:val="36"/>
        </w:rPr>
        <w:t>влияние курения</w:t>
      </w:r>
      <w:r w:rsidRPr="00F634D4">
        <w:rPr>
          <w:color w:val="17365D" w:themeColor="text2" w:themeShade="BF"/>
          <w:sz w:val="36"/>
          <w:szCs w:val="36"/>
        </w:rPr>
        <w:t> на женский организм и какая их ждет расплата: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 xml:space="preserve">Установлено, что </w:t>
      </w:r>
      <w:hyperlink r:id="rId18" w:history="1">
        <w:r w:rsidRPr="00F634D4">
          <w:rPr>
            <w:rStyle w:val="a7"/>
            <w:color w:val="17365D" w:themeColor="text2" w:themeShade="BF"/>
            <w:sz w:val="36"/>
            <w:szCs w:val="36"/>
            <w:u w:val="none"/>
          </w:rPr>
          <w:t>никотин</w:t>
        </w:r>
      </w:hyperlink>
      <w:r w:rsidRPr="00F634D4">
        <w:rPr>
          <w:color w:val="17365D" w:themeColor="text2" w:themeShade="BF"/>
          <w:sz w:val="36"/>
          <w:szCs w:val="36"/>
        </w:rPr>
        <w:t> сильнее действует </w:t>
      </w:r>
      <w:r w:rsidRPr="00F634D4">
        <w:rPr>
          <w:bCs/>
          <w:color w:val="17365D" w:themeColor="text2" w:themeShade="BF"/>
          <w:sz w:val="36"/>
          <w:szCs w:val="36"/>
        </w:rPr>
        <w:t>на </w:t>
      </w:r>
      <w:hyperlink r:id="rId19" w:history="1">
        <w:r w:rsidRPr="00F634D4">
          <w:rPr>
            <w:rStyle w:val="a7"/>
            <w:bCs/>
            <w:color w:val="17365D" w:themeColor="text2" w:themeShade="BF"/>
            <w:sz w:val="36"/>
            <w:szCs w:val="36"/>
            <w:u w:val="none"/>
          </w:rPr>
          <w:t>сердце</w:t>
        </w:r>
      </w:hyperlink>
      <w:r w:rsidRPr="00F634D4">
        <w:rPr>
          <w:b/>
          <w:bCs/>
          <w:color w:val="17365D" w:themeColor="text2" w:themeShade="BF"/>
          <w:sz w:val="36"/>
          <w:szCs w:val="36"/>
        </w:rPr>
        <w:t> </w:t>
      </w:r>
      <w:r w:rsidRPr="00F634D4">
        <w:rPr>
          <w:bCs/>
          <w:color w:val="17365D" w:themeColor="text2" w:themeShade="BF"/>
          <w:sz w:val="36"/>
          <w:szCs w:val="36"/>
        </w:rPr>
        <w:t>женщины</w:t>
      </w:r>
      <w:r w:rsidRPr="00F634D4">
        <w:rPr>
          <w:color w:val="17365D" w:themeColor="text2" w:themeShade="BF"/>
          <w:sz w:val="36"/>
          <w:szCs w:val="36"/>
        </w:rPr>
        <w:t>, нежели мужчины. У заядлой курильщицы риск развития </w:t>
      </w:r>
      <w:hyperlink r:id="rId20" w:history="1">
        <w:r w:rsidRPr="00F634D4">
          <w:rPr>
            <w:rStyle w:val="a7"/>
            <w:color w:val="17365D" w:themeColor="text2" w:themeShade="BF"/>
            <w:sz w:val="36"/>
            <w:szCs w:val="36"/>
            <w:u w:val="none"/>
          </w:rPr>
          <w:t>инфаркта миокарда</w:t>
        </w:r>
      </w:hyperlink>
      <w:r w:rsidRPr="00F634D4">
        <w:rPr>
          <w:color w:val="17365D" w:themeColor="text2" w:themeShade="BF"/>
          <w:sz w:val="36"/>
          <w:szCs w:val="36"/>
        </w:rPr>
        <w:t xml:space="preserve"> в 3 раза выше, чем у курящего мужчины. 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Под влиянием курения повышается частота </w:t>
      </w:r>
      <w:r w:rsidRPr="00F634D4">
        <w:rPr>
          <w:bCs/>
          <w:color w:val="17365D" w:themeColor="text2" w:themeShade="BF"/>
          <w:sz w:val="36"/>
          <w:szCs w:val="36"/>
        </w:rPr>
        <w:t>воспалительных процессов половых органов</w:t>
      </w:r>
      <w:r w:rsidRPr="00F634D4">
        <w:rPr>
          <w:color w:val="17365D" w:themeColor="text2" w:themeShade="BF"/>
          <w:sz w:val="36"/>
          <w:szCs w:val="36"/>
        </w:rPr>
        <w:t>, что, в свою очередь, может привести к </w:t>
      </w:r>
      <w:hyperlink r:id="rId21" w:history="1">
        <w:r w:rsidRPr="00F634D4">
          <w:rPr>
            <w:rStyle w:val="a7"/>
            <w:color w:val="17365D" w:themeColor="text2" w:themeShade="BF"/>
            <w:sz w:val="36"/>
            <w:szCs w:val="36"/>
            <w:u w:val="none"/>
          </w:rPr>
          <w:t>бесплодию</w:t>
        </w:r>
      </w:hyperlink>
      <w:r w:rsidRPr="00F634D4">
        <w:rPr>
          <w:color w:val="17365D" w:themeColor="text2" w:themeShade="BF"/>
          <w:sz w:val="36"/>
          <w:szCs w:val="36"/>
        </w:rPr>
        <w:t>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Курение весьма отрицательно действует на </w:t>
      </w:r>
      <w:r w:rsidRPr="00F634D4">
        <w:rPr>
          <w:bCs/>
          <w:color w:val="17365D" w:themeColor="text2" w:themeShade="BF"/>
          <w:sz w:val="36"/>
          <w:szCs w:val="36"/>
        </w:rPr>
        <w:t>детородную функцию</w:t>
      </w:r>
      <w:r w:rsidRPr="00F634D4">
        <w:rPr>
          <w:b/>
          <w:bCs/>
          <w:color w:val="17365D" w:themeColor="text2" w:themeShade="BF"/>
          <w:sz w:val="36"/>
          <w:szCs w:val="36"/>
        </w:rPr>
        <w:t> </w:t>
      </w:r>
      <w:r w:rsidRPr="00F634D4">
        <w:rPr>
          <w:color w:val="17365D" w:themeColor="text2" w:themeShade="BF"/>
          <w:sz w:val="36"/>
          <w:szCs w:val="36"/>
        </w:rPr>
        <w:t>слабого пола. Не все девушки знают, что количество женских половых клеток дано им от рождения и они не обновляются. А компоненты табачного дыма накапливаются в этих клетках и снижают способность к оплодотворению, повышают риск возникновения у женщин патологии в течение беременности и родов</w:t>
      </w:r>
      <w:r w:rsidRPr="00F634D4">
        <w:rPr>
          <w:b/>
          <w:bCs/>
          <w:color w:val="17365D" w:themeColor="text2" w:themeShade="BF"/>
          <w:sz w:val="36"/>
          <w:szCs w:val="36"/>
        </w:rPr>
        <w:t xml:space="preserve">, </w:t>
      </w:r>
      <w:r w:rsidRPr="00F634D4">
        <w:rPr>
          <w:bCs/>
          <w:color w:val="17365D" w:themeColor="text2" w:themeShade="BF"/>
          <w:sz w:val="36"/>
          <w:szCs w:val="36"/>
        </w:rPr>
        <w:t>задержки физического и умственного развития плода</w:t>
      </w:r>
      <w:r w:rsidRPr="00F634D4">
        <w:rPr>
          <w:color w:val="17365D" w:themeColor="text2" w:themeShade="BF"/>
          <w:sz w:val="36"/>
          <w:szCs w:val="36"/>
        </w:rPr>
        <w:t>. Когда курит беременная женщина – это обязательно отражается на здоровье ещё нерождённого ребёнка, на всех темпах его успешного внутриутробного развития.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bCs/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У курящих женщин часто наблюдаются </w:t>
      </w:r>
      <w:r w:rsidRPr="00F634D4">
        <w:rPr>
          <w:bCs/>
          <w:color w:val="17365D" w:themeColor="text2" w:themeShade="BF"/>
          <w:sz w:val="36"/>
          <w:szCs w:val="36"/>
        </w:rPr>
        <w:t>головные боли, слабость</w:t>
      </w:r>
      <w:r w:rsidRPr="00F634D4">
        <w:rPr>
          <w:color w:val="17365D" w:themeColor="text2" w:themeShade="BF"/>
          <w:sz w:val="36"/>
          <w:szCs w:val="36"/>
        </w:rPr>
        <w:t>, </w:t>
      </w:r>
      <w:hyperlink r:id="rId22" w:history="1">
        <w:r w:rsidRPr="00F634D4">
          <w:rPr>
            <w:rStyle w:val="a7"/>
            <w:bCs/>
            <w:color w:val="17365D" w:themeColor="text2" w:themeShade="BF"/>
            <w:sz w:val="36"/>
            <w:szCs w:val="36"/>
            <w:u w:val="none"/>
          </w:rPr>
          <w:t>утомляемость</w:t>
        </w:r>
      </w:hyperlink>
      <w:r w:rsidRPr="00F634D4">
        <w:rPr>
          <w:bCs/>
          <w:color w:val="17365D" w:themeColor="text2" w:themeShade="BF"/>
          <w:sz w:val="36"/>
          <w:szCs w:val="36"/>
        </w:rPr>
        <w:t>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36062D">
        <w:rPr>
          <w:bCs/>
          <w:color w:val="17365D" w:themeColor="text2" w:themeShade="BF"/>
          <w:sz w:val="36"/>
          <w:szCs w:val="36"/>
        </w:rPr>
        <w:t>Плохое состояние кожи</w:t>
      </w:r>
      <w:r w:rsidRPr="00F634D4">
        <w:rPr>
          <w:color w:val="17365D" w:themeColor="text2" w:themeShade="BF"/>
          <w:sz w:val="36"/>
          <w:szCs w:val="36"/>
        </w:rPr>
        <w:t xml:space="preserve"> – первый признак пристрастия женщины к табакокурению. 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Способствует курение и появлению тёмных кругов под глазами, ломких ногтей и тусклых, безжизненных волос. С годами </w:t>
      </w:r>
      <w:r w:rsidRPr="00F634D4">
        <w:rPr>
          <w:bCs/>
          <w:color w:val="17365D" w:themeColor="text2" w:themeShade="BF"/>
          <w:sz w:val="36"/>
          <w:szCs w:val="36"/>
        </w:rPr>
        <w:t>меняется весь внешний облик женщины</w:t>
      </w:r>
      <w:r w:rsidRPr="00F634D4">
        <w:rPr>
          <w:color w:val="17365D" w:themeColor="text2" w:themeShade="BF"/>
          <w:sz w:val="36"/>
          <w:szCs w:val="36"/>
        </w:rPr>
        <w:t>: он грубеет, становится менее привлекательным, появляется мужеподобность, меняется тембр голоса.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Очень скоро начинают страдать и </w:t>
      </w:r>
      <w:r w:rsidRPr="00F634D4">
        <w:rPr>
          <w:bCs/>
          <w:color w:val="17365D" w:themeColor="text2" w:themeShade="BF"/>
          <w:sz w:val="36"/>
          <w:szCs w:val="36"/>
        </w:rPr>
        <w:t>зубы</w:t>
      </w:r>
      <w:r w:rsidRPr="00F634D4">
        <w:rPr>
          <w:color w:val="17365D" w:themeColor="text2" w:themeShade="BF"/>
          <w:sz w:val="36"/>
          <w:szCs w:val="36"/>
        </w:rPr>
        <w:t>. На них появляется характерный желтоватый налёт от никотина.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28"/>
          <w:szCs w:val="28"/>
        </w:rPr>
      </w:pPr>
    </w:p>
    <w:p w:rsidR="00F634D4" w:rsidRDefault="004964A4" w:rsidP="00F634D4">
      <w:pPr>
        <w:jc w:val="center"/>
        <w:rPr>
          <w:rFonts w:ascii="Arial" w:hAnsi="Arial" w:cs="Arial"/>
          <w:b/>
          <w:bCs/>
          <w:color w:val="4D269A"/>
          <w:sz w:val="32"/>
          <w:szCs w:val="32"/>
        </w:rPr>
      </w:pPr>
      <w:hyperlink r:id="rId23" w:history="1">
        <w:r w:rsidR="00F634D4">
          <w:rPr>
            <w:rStyle w:val="a7"/>
            <w:b/>
            <w:bCs/>
            <w:color w:val="4D269A"/>
            <w:sz w:val="32"/>
            <w:szCs w:val="32"/>
          </w:rPr>
          <w:t>Причин</w:t>
        </w:r>
      </w:hyperlink>
      <w:r w:rsidR="00F634D4">
        <w:rPr>
          <w:b/>
          <w:bCs/>
          <w:color w:val="4D269A"/>
          <w:sz w:val="32"/>
          <w:szCs w:val="32"/>
        </w:rPr>
        <w:t>, по которым женщине лучше всего бросить курить очень много, но женщина не должна забывать о главном её предназначении — быть матерью</w:t>
      </w:r>
    </w:p>
    <w:p w:rsidR="00F634D4" w:rsidRDefault="00F634D4" w:rsidP="00F634D4">
      <w:pPr>
        <w:widowControl w:val="0"/>
        <w:jc w:val="center"/>
      </w:pPr>
    </w:p>
    <w:p w:rsidR="00F634D4" w:rsidRDefault="00F634D4" w:rsidP="00F634D4">
      <w:pPr>
        <w:ind w:left="720"/>
        <w:jc w:val="both"/>
        <w:rPr>
          <w:rFonts w:ascii="Monotype Corsiva" w:hAnsi="Monotype Corsiva"/>
          <w:sz w:val="32"/>
          <w:szCs w:val="32"/>
        </w:rPr>
      </w:pPr>
    </w:p>
    <w:p w:rsidR="00F634D4" w:rsidRDefault="00F634D4" w:rsidP="00F634D4">
      <w:pPr>
        <w:ind w:left="720"/>
        <w:jc w:val="both"/>
        <w:rPr>
          <w:rFonts w:ascii="Monotype Corsiva" w:hAnsi="Monotype Corsiva"/>
          <w:sz w:val="32"/>
          <w:szCs w:val="32"/>
        </w:rPr>
      </w:pPr>
    </w:p>
    <w:p w:rsidR="00F634D4" w:rsidRDefault="00F634D4" w:rsidP="00F634D4">
      <w:pPr>
        <w:ind w:left="720"/>
        <w:jc w:val="both"/>
        <w:rPr>
          <w:rFonts w:ascii="Monotype Corsiva" w:hAnsi="Monotype Corsiva"/>
          <w:sz w:val="32"/>
          <w:szCs w:val="32"/>
        </w:rPr>
      </w:pPr>
    </w:p>
    <w:p w:rsidR="00F634D4" w:rsidRDefault="00F634D4" w:rsidP="00F634D4">
      <w:pPr>
        <w:widowControl w:val="0"/>
        <w:jc w:val="center"/>
        <w:rPr>
          <w:b/>
          <w:bCs/>
          <w:color w:val="4D269A"/>
          <w:sz w:val="56"/>
          <w:szCs w:val="56"/>
        </w:rPr>
      </w:pPr>
      <w:r>
        <w:rPr>
          <w:b/>
          <w:bCs/>
          <w:color w:val="4D269A"/>
          <w:sz w:val="56"/>
          <w:szCs w:val="56"/>
        </w:rPr>
        <w:lastRenderedPageBreak/>
        <w:t>Курение и женский  организм</w:t>
      </w:r>
    </w:p>
    <w:p w:rsidR="00F634D4" w:rsidRDefault="00F634D4" w:rsidP="00F634D4">
      <w:pPr>
        <w:widowControl w:val="0"/>
      </w:pPr>
      <w:r>
        <w:t> </w:t>
      </w:r>
    </w:p>
    <w:p w:rsidR="00F634D4" w:rsidRPr="00F634D4" w:rsidRDefault="00F634D4" w:rsidP="00F634D4">
      <w:pPr>
        <w:widowControl w:val="0"/>
        <w:ind w:firstLine="708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Мало кто из молодых девушек задумывается о том, каково </w:t>
      </w:r>
    </w:p>
    <w:p w:rsidR="00F634D4" w:rsidRPr="00F634D4" w:rsidRDefault="00F634D4" w:rsidP="00F634D4">
      <w:pPr>
        <w:widowControl w:val="0"/>
        <w:jc w:val="both"/>
        <w:rPr>
          <w:rFonts w:ascii="Arial" w:hAnsi="Arial" w:cs="Arial"/>
          <w:color w:val="17365D" w:themeColor="text2" w:themeShade="BF"/>
          <w:sz w:val="36"/>
          <w:szCs w:val="36"/>
        </w:rPr>
      </w:pPr>
      <w:r w:rsidRPr="00F634D4">
        <w:rPr>
          <w:b/>
          <w:bCs/>
          <w:color w:val="17365D" w:themeColor="text2" w:themeShade="BF"/>
          <w:sz w:val="36"/>
          <w:szCs w:val="36"/>
        </w:rPr>
        <w:t>влияние курения</w:t>
      </w:r>
      <w:r w:rsidRPr="00F634D4">
        <w:rPr>
          <w:color w:val="17365D" w:themeColor="text2" w:themeShade="BF"/>
          <w:sz w:val="36"/>
          <w:szCs w:val="36"/>
        </w:rPr>
        <w:t> на женский организм и какая их ждет расплата: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 xml:space="preserve">Установлено, что </w:t>
      </w:r>
      <w:hyperlink r:id="rId24" w:history="1">
        <w:r w:rsidRPr="00F634D4">
          <w:rPr>
            <w:rStyle w:val="a7"/>
            <w:color w:val="17365D" w:themeColor="text2" w:themeShade="BF"/>
            <w:sz w:val="36"/>
            <w:szCs w:val="36"/>
            <w:u w:val="none"/>
          </w:rPr>
          <w:t>никотин</w:t>
        </w:r>
      </w:hyperlink>
      <w:r w:rsidRPr="00F634D4">
        <w:rPr>
          <w:color w:val="17365D" w:themeColor="text2" w:themeShade="BF"/>
          <w:sz w:val="36"/>
          <w:szCs w:val="36"/>
        </w:rPr>
        <w:t> сильнее действует </w:t>
      </w:r>
      <w:r w:rsidRPr="00F634D4">
        <w:rPr>
          <w:bCs/>
          <w:color w:val="17365D" w:themeColor="text2" w:themeShade="BF"/>
          <w:sz w:val="36"/>
          <w:szCs w:val="36"/>
        </w:rPr>
        <w:t>на </w:t>
      </w:r>
      <w:hyperlink r:id="rId25" w:history="1">
        <w:r w:rsidRPr="00F634D4">
          <w:rPr>
            <w:rStyle w:val="a7"/>
            <w:bCs/>
            <w:color w:val="17365D" w:themeColor="text2" w:themeShade="BF"/>
            <w:sz w:val="36"/>
            <w:szCs w:val="36"/>
            <w:u w:val="none"/>
          </w:rPr>
          <w:t>сердце</w:t>
        </w:r>
      </w:hyperlink>
      <w:r w:rsidRPr="00F634D4">
        <w:rPr>
          <w:b/>
          <w:bCs/>
          <w:color w:val="17365D" w:themeColor="text2" w:themeShade="BF"/>
          <w:sz w:val="36"/>
          <w:szCs w:val="36"/>
        </w:rPr>
        <w:t> </w:t>
      </w:r>
      <w:r w:rsidRPr="00F634D4">
        <w:rPr>
          <w:bCs/>
          <w:color w:val="17365D" w:themeColor="text2" w:themeShade="BF"/>
          <w:sz w:val="36"/>
          <w:szCs w:val="36"/>
        </w:rPr>
        <w:t>женщины</w:t>
      </w:r>
      <w:r w:rsidRPr="00F634D4">
        <w:rPr>
          <w:color w:val="17365D" w:themeColor="text2" w:themeShade="BF"/>
          <w:sz w:val="36"/>
          <w:szCs w:val="36"/>
        </w:rPr>
        <w:t>, нежели мужчины. У заядлой курильщицы риск развития </w:t>
      </w:r>
      <w:hyperlink r:id="rId26" w:history="1">
        <w:r w:rsidRPr="00F634D4">
          <w:rPr>
            <w:rStyle w:val="a7"/>
            <w:color w:val="17365D" w:themeColor="text2" w:themeShade="BF"/>
            <w:sz w:val="36"/>
            <w:szCs w:val="36"/>
            <w:u w:val="none"/>
          </w:rPr>
          <w:t>инфаркта миокарда</w:t>
        </w:r>
      </w:hyperlink>
      <w:r w:rsidRPr="00F634D4">
        <w:rPr>
          <w:color w:val="17365D" w:themeColor="text2" w:themeShade="BF"/>
          <w:sz w:val="36"/>
          <w:szCs w:val="36"/>
        </w:rPr>
        <w:t xml:space="preserve"> в 3 раза выше, чем у курящего мужчины. 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Под влиянием курения повышается частота </w:t>
      </w:r>
      <w:r w:rsidRPr="00F634D4">
        <w:rPr>
          <w:bCs/>
          <w:color w:val="17365D" w:themeColor="text2" w:themeShade="BF"/>
          <w:sz w:val="36"/>
          <w:szCs w:val="36"/>
        </w:rPr>
        <w:t>воспалительных процессов половых органов</w:t>
      </w:r>
      <w:r w:rsidRPr="00F634D4">
        <w:rPr>
          <w:color w:val="17365D" w:themeColor="text2" w:themeShade="BF"/>
          <w:sz w:val="36"/>
          <w:szCs w:val="36"/>
        </w:rPr>
        <w:t>, что, в свою очередь, может привести к </w:t>
      </w:r>
      <w:hyperlink r:id="rId27" w:history="1">
        <w:r w:rsidRPr="00F634D4">
          <w:rPr>
            <w:rStyle w:val="a7"/>
            <w:color w:val="17365D" w:themeColor="text2" w:themeShade="BF"/>
            <w:sz w:val="36"/>
            <w:szCs w:val="36"/>
            <w:u w:val="none"/>
          </w:rPr>
          <w:t>бесплодию</w:t>
        </w:r>
      </w:hyperlink>
      <w:r w:rsidRPr="00F634D4">
        <w:rPr>
          <w:color w:val="17365D" w:themeColor="text2" w:themeShade="BF"/>
          <w:sz w:val="36"/>
          <w:szCs w:val="36"/>
        </w:rPr>
        <w:t>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Курение весьма отрицательно действует на </w:t>
      </w:r>
      <w:r w:rsidRPr="00F634D4">
        <w:rPr>
          <w:bCs/>
          <w:color w:val="17365D" w:themeColor="text2" w:themeShade="BF"/>
          <w:sz w:val="36"/>
          <w:szCs w:val="36"/>
        </w:rPr>
        <w:t>детородную функцию</w:t>
      </w:r>
      <w:r w:rsidRPr="00F634D4">
        <w:rPr>
          <w:b/>
          <w:bCs/>
          <w:color w:val="17365D" w:themeColor="text2" w:themeShade="BF"/>
          <w:sz w:val="36"/>
          <w:szCs w:val="36"/>
        </w:rPr>
        <w:t> </w:t>
      </w:r>
      <w:r w:rsidRPr="00F634D4">
        <w:rPr>
          <w:color w:val="17365D" w:themeColor="text2" w:themeShade="BF"/>
          <w:sz w:val="36"/>
          <w:szCs w:val="36"/>
        </w:rPr>
        <w:t>слабого пола. Не все девушки знают, что количество женских половых клеток дано им от рождения и они не обновляются. А компоненты табачного дыма накапливаются в этих клетках и снижают способность к оплодотворению, повышают риск возникновения у женщин патологии в течение беременности и родов</w:t>
      </w:r>
      <w:r w:rsidRPr="00F634D4">
        <w:rPr>
          <w:b/>
          <w:bCs/>
          <w:color w:val="17365D" w:themeColor="text2" w:themeShade="BF"/>
          <w:sz w:val="36"/>
          <w:szCs w:val="36"/>
        </w:rPr>
        <w:t xml:space="preserve">, </w:t>
      </w:r>
      <w:r w:rsidRPr="00F634D4">
        <w:rPr>
          <w:bCs/>
          <w:color w:val="17365D" w:themeColor="text2" w:themeShade="BF"/>
          <w:sz w:val="36"/>
          <w:szCs w:val="36"/>
        </w:rPr>
        <w:t>задержки физического и умственного развития плода</w:t>
      </w:r>
      <w:r w:rsidRPr="00F634D4">
        <w:rPr>
          <w:color w:val="17365D" w:themeColor="text2" w:themeShade="BF"/>
          <w:sz w:val="36"/>
          <w:szCs w:val="36"/>
        </w:rPr>
        <w:t>. Когда курит беременная женщина – это обязательно отражается на здоровье ещё нерождённого ребёнка, на всех темпах его успешного внутриутробного развития.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bCs/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У курящих женщин часто наблюдаются </w:t>
      </w:r>
      <w:r w:rsidRPr="00F634D4">
        <w:rPr>
          <w:bCs/>
          <w:color w:val="17365D" w:themeColor="text2" w:themeShade="BF"/>
          <w:sz w:val="36"/>
          <w:szCs w:val="36"/>
        </w:rPr>
        <w:t>головные боли, слабость</w:t>
      </w:r>
      <w:r w:rsidRPr="00F634D4">
        <w:rPr>
          <w:color w:val="17365D" w:themeColor="text2" w:themeShade="BF"/>
          <w:sz w:val="36"/>
          <w:szCs w:val="36"/>
        </w:rPr>
        <w:t>, </w:t>
      </w:r>
      <w:hyperlink r:id="rId28" w:history="1">
        <w:r w:rsidRPr="00F634D4">
          <w:rPr>
            <w:rStyle w:val="a7"/>
            <w:bCs/>
            <w:color w:val="17365D" w:themeColor="text2" w:themeShade="BF"/>
            <w:sz w:val="36"/>
            <w:szCs w:val="36"/>
            <w:u w:val="none"/>
          </w:rPr>
          <w:t>утомляемость</w:t>
        </w:r>
      </w:hyperlink>
      <w:r w:rsidRPr="00F634D4">
        <w:rPr>
          <w:bCs/>
          <w:color w:val="17365D" w:themeColor="text2" w:themeShade="BF"/>
          <w:sz w:val="36"/>
          <w:szCs w:val="36"/>
        </w:rPr>
        <w:t>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36062D">
        <w:rPr>
          <w:bCs/>
          <w:color w:val="17365D" w:themeColor="text2" w:themeShade="BF"/>
          <w:sz w:val="36"/>
          <w:szCs w:val="36"/>
        </w:rPr>
        <w:t>Плохое состояние кожи</w:t>
      </w:r>
      <w:r w:rsidRPr="00F634D4">
        <w:rPr>
          <w:color w:val="17365D" w:themeColor="text2" w:themeShade="BF"/>
          <w:sz w:val="36"/>
          <w:szCs w:val="36"/>
        </w:rPr>
        <w:t xml:space="preserve"> – первый признак пристрастия женщины к табакокурению. 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Способствует курение и появлению тёмных кругов под глазами, ломких ногтей и тусклых, безжизненных волос. С годами </w:t>
      </w:r>
      <w:r w:rsidRPr="00F634D4">
        <w:rPr>
          <w:bCs/>
          <w:color w:val="17365D" w:themeColor="text2" w:themeShade="BF"/>
          <w:sz w:val="36"/>
          <w:szCs w:val="36"/>
        </w:rPr>
        <w:t>меняется весь внешний облик женщины</w:t>
      </w:r>
      <w:r w:rsidRPr="00F634D4">
        <w:rPr>
          <w:color w:val="17365D" w:themeColor="text2" w:themeShade="BF"/>
          <w:sz w:val="36"/>
          <w:szCs w:val="36"/>
        </w:rPr>
        <w:t>: он грубеет, становится менее привлекательным, появляется мужеподобность, меняется тембр голоса.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36"/>
          <w:szCs w:val="36"/>
        </w:rPr>
      </w:pPr>
      <w:r w:rsidRPr="00F634D4">
        <w:rPr>
          <w:color w:val="17365D" w:themeColor="text2" w:themeShade="BF"/>
          <w:sz w:val="36"/>
          <w:szCs w:val="36"/>
        </w:rPr>
        <w:t>Очень скоро начинают страдать и </w:t>
      </w:r>
      <w:r w:rsidRPr="00F634D4">
        <w:rPr>
          <w:bCs/>
          <w:color w:val="17365D" w:themeColor="text2" w:themeShade="BF"/>
          <w:sz w:val="36"/>
          <w:szCs w:val="36"/>
        </w:rPr>
        <w:t>зубы</w:t>
      </w:r>
      <w:r w:rsidRPr="00F634D4">
        <w:rPr>
          <w:color w:val="17365D" w:themeColor="text2" w:themeShade="BF"/>
          <w:sz w:val="36"/>
          <w:szCs w:val="36"/>
        </w:rPr>
        <w:t>. На них появляется характерный желтоватый налёт от никотина.</w:t>
      </w:r>
    </w:p>
    <w:p w:rsidR="00F634D4" w:rsidRPr="00F634D4" w:rsidRDefault="00F634D4" w:rsidP="00F634D4">
      <w:pPr>
        <w:widowControl w:val="0"/>
        <w:ind w:left="360" w:right="360" w:hanging="360"/>
        <w:jc w:val="both"/>
        <w:rPr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F634D4" w:rsidRDefault="004964A4" w:rsidP="00F634D4">
      <w:pPr>
        <w:jc w:val="center"/>
        <w:rPr>
          <w:rFonts w:ascii="Arial" w:hAnsi="Arial" w:cs="Arial"/>
          <w:b/>
          <w:bCs/>
          <w:color w:val="4D269A"/>
          <w:sz w:val="32"/>
          <w:szCs w:val="32"/>
        </w:rPr>
      </w:pPr>
      <w:hyperlink r:id="rId29" w:history="1">
        <w:r w:rsidR="00F634D4">
          <w:rPr>
            <w:rStyle w:val="a7"/>
            <w:b/>
            <w:bCs/>
            <w:color w:val="4D269A"/>
            <w:sz w:val="32"/>
            <w:szCs w:val="32"/>
          </w:rPr>
          <w:t>Причин</w:t>
        </w:r>
      </w:hyperlink>
      <w:r w:rsidR="00F634D4">
        <w:rPr>
          <w:b/>
          <w:bCs/>
          <w:color w:val="4D269A"/>
          <w:sz w:val="32"/>
          <w:szCs w:val="32"/>
        </w:rPr>
        <w:t>, по которым женщине лучше всего бросить курить очень много, но женщина не должна забывать о главном её предназначении — быть матерью</w:t>
      </w:r>
    </w:p>
    <w:p w:rsidR="00F634D4" w:rsidRDefault="00F634D4" w:rsidP="00F634D4">
      <w:pPr>
        <w:widowControl w:val="0"/>
        <w:jc w:val="center"/>
      </w:pPr>
    </w:p>
    <w:sectPr w:rsidR="00F634D4" w:rsidSect="00F634D4">
      <w:headerReference w:type="even" r:id="rId30"/>
      <w:headerReference w:type="default" r:id="rId31"/>
      <w:headerReference w:type="first" r:id="rId32"/>
      <w:pgSz w:w="11906" w:h="16838"/>
      <w:pgMar w:top="397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46" w:rsidRDefault="00E34E46" w:rsidP="00F634D4">
      <w:r>
        <w:separator/>
      </w:r>
    </w:p>
  </w:endnote>
  <w:endnote w:type="continuationSeparator" w:id="1">
    <w:p w:rsidR="00E34E46" w:rsidRDefault="00E34E46" w:rsidP="00F6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46" w:rsidRDefault="00E34E46" w:rsidP="00F634D4">
      <w:r>
        <w:separator/>
      </w:r>
    </w:p>
  </w:footnote>
  <w:footnote w:type="continuationSeparator" w:id="1">
    <w:p w:rsidR="00E34E46" w:rsidRDefault="00E34E46" w:rsidP="00F63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D4" w:rsidRDefault="004964A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3244" o:spid="_x0000_s2050" type="#_x0000_t75" style="position:absolute;margin-left:0;margin-top:0;width:467.4pt;height:467.4pt;z-index:-251657216;mso-position-horizontal:center;mso-position-horizontal-relative:margin;mso-position-vertical:center;mso-position-vertical-relative:margin" o:allowincell="f">
          <v:imagedata r:id="rId1" o:title="unnam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D4" w:rsidRDefault="004964A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3245" o:spid="_x0000_s2051" type="#_x0000_t75" style="position:absolute;margin-left:0;margin-top:0;width:467.4pt;height:467.4pt;z-index:-251656192;mso-position-horizontal:center;mso-position-horizontal-relative:margin;mso-position-vertical:center;mso-position-vertical-relative:margin" o:allowincell="f">
          <v:imagedata r:id="rId1" o:title="unname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D4" w:rsidRDefault="004964A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3243" o:spid="_x0000_s2049" type="#_x0000_t75" style="position:absolute;margin-left:0;margin-top:0;width:467.4pt;height:467.4pt;z-index:-251658240;mso-position-horizontal:center;mso-position-horizontal-relative:margin;mso-position-vertical:center;mso-position-vertical-relative:margin" o:allowincell="f">
          <v:imagedata r:id="rId1" o:title="unname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424E"/>
    <w:rsid w:val="0017424E"/>
    <w:rsid w:val="0036062D"/>
    <w:rsid w:val="004249F7"/>
    <w:rsid w:val="004964A4"/>
    <w:rsid w:val="0053337B"/>
    <w:rsid w:val="005941CA"/>
    <w:rsid w:val="005E54C2"/>
    <w:rsid w:val="00B2183E"/>
    <w:rsid w:val="00CC33F6"/>
    <w:rsid w:val="00E34E46"/>
    <w:rsid w:val="00F6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4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4D4"/>
  </w:style>
  <w:style w:type="paragraph" w:styleId="a5">
    <w:name w:val="footer"/>
    <w:basedOn w:val="a"/>
    <w:link w:val="a6"/>
    <w:uiPriority w:val="99"/>
    <w:unhideWhenUsed/>
    <w:rsid w:val="00F634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4D4"/>
  </w:style>
  <w:style w:type="character" w:styleId="a7">
    <w:name w:val="Hyperlink"/>
    <w:basedOn w:val="a0"/>
    <w:uiPriority w:val="99"/>
    <w:semiHidden/>
    <w:unhideWhenUsed/>
    <w:rsid w:val="00F634D4"/>
    <w:rPr>
      <w:color w:val="0066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3F6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4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4D4"/>
  </w:style>
  <w:style w:type="paragraph" w:styleId="a5">
    <w:name w:val="footer"/>
    <w:basedOn w:val="a"/>
    <w:link w:val="a6"/>
    <w:uiPriority w:val="99"/>
    <w:unhideWhenUsed/>
    <w:rsid w:val="00F634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4D4"/>
  </w:style>
  <w:style w:type="character" w:styleId="a7">
    <w:name w:val="Hyperlink"/>
    <w:basedOn w:val="a0"/>
    <w:uiPriority w:val="99"/>
    <w:semiHidden/>
    <w:unhideWhenUsed/>
    <w:rsid w:val="00F634D4"/>
    <w:rPr>
      <w:color w:val="0066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3F6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hvatit.ru/infarkt_miokarda.html" TargetMode="External"/><Relationship Id="rId13" Type="http://schemas.openxmlformats.org/officeDocument/2006/relationships/hyperlink" Target="http://www.nuhvatit.ru/sss.html" TargetMode="External"/><Relationship Id="rId18" Type="http://schemas.openxmlformats.org/officeDocument/2006/relationships/hyperlink" Target="http://www.nuhvatit.ru/nicotin.html" TargetMode="External"/><Relationship Id="rId26" Type="http://schemas.openxmlformats.org/officeDocument/2006/relationships/hyperlink" Target="http://www.nuhvatit.ru/infarkt_miokard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uhvatit.ru/kurenie-i-zhenskoe-besplodie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uhvatit.ru/sss.html" TargetMode="External"/><Relationship Id="rId12" Type="http://schemas.openxmlformats.org/officeDocument/2006/relationships/hyperlink" Target="http://www.nuhvatit.ru/nicotin.html" TargetMode="External"/><Relationship Id="rId17" Type="http://schemas.openxmlformats.org/officeDocument/2006/relationships/hyperlink" Target="http://www.nuhvatit.ru/10-obektivnyx-prichin-brosit-kurit-zhenshhine.html" TargetMode="External"/><Relationship Id="rId25" Type="http://schemas.openxmlformats.org/officeDocument/2006/relationships/hyperlink" Target="http://www.nuhvatit.ru/sss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uhvatit.ru/rabotosposobnost.html" TargetMode="External"/><Relationship Id="rId20" Type="http://schemas.openxmlformats.org/officeDocument/2006/relationships/hyperlink" Target="http://www.nuhvatit.ru/infarkt_miokarda.html" TargetMode="External"/><Relationship Id="rId29" Type="http://schemas.openxmlformats.org/officeDocument/2006/relationships/hyperlink" Target="http://www.nuhvatit.ru/10-obektivnyx-prichin-brosit-kurit-zhenshhin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uhvatit.ru/nicotin.html" TargetMode="External"/><Relationship Id="rId11" Type="http://schemas.openxmlformats.org/officeDocument/2006/relationships/hyperlink" Target="http://www.nuhvatit.ru/10-obektivnyx-prichin-brosit-kurit-zhenshhine.html" TargetMode="External"/><Relationship Id="rId24" Type="http://schemas.openxmlformats.org/officeDocument/2006/relationships/hyperlink" Target="http://www.nuhvatit.ru/nicotin.html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nuhvatit.ru/kurenie-i-zhenskoe-besplodie.html" TargetMode="External"/><Relationship Id="rId23" Type="http://schemas.openxmlformats.org/officeDocument/2006/relationships/hyperlink" Target="http://www.nuhvatit.ru/10-obektivnyx-prichin-brosit-kurit-zhenshhine.html" TargetMode="External"/><Relationship Id="rId28" Type="http://schemas.openxmlformats.org/officeDocument/2006/relationships/hyperlink" Target="http://www.nuhvatit.ru/rabotosposobnost.html" TargetMode="External"/><Relationship Id="rId10" Type="http://schemas.openxmlformats.org/officeDocument/2006/relationships/hyperlink" Target="http://www.nuhvatit.ru/rabotosposobnost.html" TargetMode="External"/><Relationship Id="rId19" Type="http://schemas.openxmlformats.org/officeDocument/2006/relationships/hyperlink" Target="http://www.nuhvatit.ru/sss.html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nuhvatit.ru/kurenie-i-zhenskoe-besplodie.html" TargetMode="External"/><Relationship Id="rId14" Type="http://schemas.openxmlformats.org/officeDocument/2006/relationships/hyperlink" Target="http://www.nuhvatit.ru/infarkt_miokarda.html" TargetMode="External"/><Relationship Id="rId22" Type="http://schemas.openxmlformats.org/officeDocument/2006/relationships/hyperlink" Target="http://www.nuhvatit.ru/rabotosposobnost.html" TargetMode="External"/><Relationship Id="rId27" Type="http://schemas.openxmlformats.org/officeDocument/2006/relationships/hyperlink" Target="http://www.nuhvatit.ru/kurenie-i-zhenskoe-besplodie.html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User</cp:lastModifiedBy>
  <cp:revision>2</cp:revision>
  <cp:lastPrinted>2018-10-11T07:51:00Z</cp:lastPrinted>
  <dcterms:created xsi:type="dcterms:W3CDTF">2020-12-01T11:55:00Z</dcterms:created>
  <dcterms:modified xsi:type="dcterms:W3CDTF">2020-12-01T11:55:00Z</dcterms:modified>
</cp:coreProperties>
</file>