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1" w:rsidRPr="00D4700E" w:rsidRDefault="00756501" w:rsidP="0075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  <w:t>Оставление детей без присмотра</w:t>
      </w:r>
    </w:p>
    <w:p w:rsidR="00756501" w:rsidRPr="00756501" w:rsidRDefault="00756501" w:rsidP="00756501">
      <w:pPr>
        <w:spacing w:after="0" w:line="240" w:lineRule="auto"/>
        <w:ind w:firstLine="709"/>
        <w:jc w:val="both"/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Уважаемые родители, не оставляйте своих малолетних детей без присмотра. Объясните ребенку, чем опасен огонь и к чему могут привести игры со спичками. Будьте бдительны и берегите жизнь своего ребенка. Телефон службы спасения 101</w:t>
      </w:r>
      <w:r w:rsidR="00901922">
        <w:rPr>
          <w:rStyle w:val="libcontent"/>
          <w:rFonts w:ascii="Times New Roman" w:eastAsia="Times New Roman" w:hAnsi="Times New Roman" w:cs="Times New Roman"/>
          <w:sz w:val="30"/>
          <w:szCs w:val="30"/>
        </w:rPr>
        <w:t xml:space="preserve"> и 112</w:t>
      </w: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.</w:t>
      </w:r>
    </w:p>
    <w:p w:rsidR="00756501" w:rsidRPr="00D4700E" w:rsidRDefault="00756501" w:rsidP="00756501">
      <w:pPr>
        <w:spacing w:after="0" w:line="240" w:lineRule="auto"/>
        <w:ind w:firstLine="709"/>
        <w:jc w:val="center"/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  <w:t xml:space="preserve">Автономный пожарный </w:t>
      </w:r>
      <w:proofErr w:type="spellStart"/>
      <w:r w:rsidRPr="00D4700E"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  <w:t>извещатель</w:t>
      </w:r>
      <w:proofErr w:type="spellEnd"/>
      <w:r w:rsidRPr="00D4700E"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  <w:t xml:space="preserve"> – эффективное средство обнаружения пожара</w:t>
      </w:r>
    </w:p>
    <w:p w:rsidR="00756501" w:rsidRPr="00D4700E" w:rsidRDefault="00756501" w:rsidP="00756501">
      <w:pPr>
        <w:spacing w:after="0" w:line="240" w:lineRule="auto"/>
        <w:ind w:firstLine="709"/>
        <w:jc w:val="both"/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 xml:space="preserve">Уважаемые граждане! Наиболее эффективным средством обнаружения пожара в доме или квартире является автономный пожарный </w:t>
      </w:r>
      <w:proofErr w:type="spellStart"/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извещатель</w:t>
      </w:r>
      <w:proofErr w:type="spellEnd"/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 xml:space="preserve">. Этот прибор среагирует на малейшее задымление, что поможет сохранить жизнь и имущество! Установите автономный пожарный </w:t>
      </w:r>
      <w:proofErr w:type="spellStart"/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извещатель</w:t>
      </w:r>
      <w:proofErr w:type="spellEnd"/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.</w:t>
      </w:r>
    </w:p>
    <w:p w:rsidR="00756501" w:rsidRPr="00D4700E" w:rsidRDefault="00756501" w:rsidP="00756501">
      <w:pPr>
        <w:spacing w:after="0" w:line="240" w:lineRule="auto"/>
        <w:ind w:firstLine="709"/>
        <w:jc w:val="center"/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  <w:t>Алгоритм действий при пожаре</w:t>
      </w:r>
    </w:p>
    <w:p w:rsidR="00756501" w:rsidRPr="00D4700E" w:rsidRDefault="00901922" w:rsidP="00756501">
      <w:pPr>
        <w:spacing w:after="0" w:line="240" w:lineRule="auto"/>
        <w:ind w:firstLine="709"/>
        <w:jc w:val="both"/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  <w:r>
        <w:rPr>
          <w:rStyle w:val="libcontent"/>
          <w:rFonts w:ascii="Times New Roman" w:eastAsia="Times New Roman" w:hAnsi="Times New Roman" w:cs="Times New Roman"/>
          <w:sz w:val="30"/>
          <w:szCs w:val="30"/>
        </w:rPr>
        <w:t>Уважаемые учителя! С</w:t>
      </w:r>
      <w:r w:rsidR="00756501"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лучился пожар? Не паникуйте! Кроме спокойствия Вам необходимо знать алгоритм действий:</w:t>
      </w:r>
    </w:p>
    <w:p w:rsidR="00756501" w:rsidRPr="00D4700E" w:rsidRDefault="00756501" w:rsidP="00756501">
      <w:pPr>
        <w:spacing w:after="0" w:line="240" w:lineRule="auto"/>
        <w:ind w:firstLine="709"/>
        <w:jc w:val="both"/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- позвоните в пожарную аварийно-спасательную службу 101</w:t>
      </w:r>
      <w:r w:rsidR="00901922">
        <w:rPr>
          <w:rStyle w:val="libcontent"/>
          <w:rFonts w:ascii="Times New Roman" w:eastAsia="Times New Roman" w:hAnsi="Times New Roman" w:cs="Times New Roman"/>
          <w:sz w:val="30"/>
          <w:szCs w:val="30"/>
        </w:rPr>
        <w:t xml:space="preserve"> или 112</w:t>
      </w: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 xml:space="preserve"> и сообщите где обнаружено загорание или пожар, что горит;</w:t>
      </w:r>
    </w:p>
    <w:p w:rsidR="00756501" w:rsidRPr="00D4700E" w:rsidRDefault="00756501" w:rsidP="00756501">
      <w:pPr>
        <w:spacing w:after="0" w:line="240" w:lineRule="auto"/>
        <w:ind w:firstLine="709"/>
        <w:jc w:val="both"/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- отключите электроэнергию в помещении, выв</w:t>
      </w:r>
      <w:r w:rsidR="00901922">
        <w:rPr>
          <w:rStyle w:val="libcontent"/>
          <w:rFonts w:ascii="Times New Roman" w:eastAsia="Times New Roman" w:hAnsi="Times New Roman" w:cs="Times New Roman"/>
          <w:sz w:val="30"/>
          <w:szCs w:val="30"/>
        </w:rPr>
        <w:t>едите детей на улицу</w:t>
      </w: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;</w:t>
      </w:r>
    </w:p>
    <w:p w:rsidR="00756501" w:rsidRPr="00D4700E" w:rsidRDefault="00901922" w:rsidP="00756501">
      <w:pPr>
        <w:spacing w:after="0" w:line="240" w:lineRule="auto"/>
        <w:ind w:firstLine="709"/>
        <w:jc w:val="both"/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  <w:r>
        <w:rPr>
          <w:rStyle w:val="libcontent"/>
          <w:rFonts w:ascii="Times New Roman" w:eastAsia="Times New Roman" w:hAnsi="Times New Roman" w:cs="Times New Roman"/>
          <w:sz w:val="30"/>
          <w:szCs w:val="30"/>
        </w:rPr>
        <w:t>- оповестите всех о происшедшем</w:t>
      </w:r>
      <w:r w:rsidR="00756501"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756501" w:rsidRPr="00D4700E" w:rsidRDefault="00756501" w:rsidP="00756501">
      <w:pPr>
        <w:spacing w:after="0" w:line="240" w:lineRule="auto"/>
        <w:ind w:firstLine="709"/>
        <w:jc w:val="both"/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  <w:r w:rsidRPr="00D4700E">
        <w:rPr>
          <w:rStyle w:val="libcontent"/>
          <w:rFonts w:ascii="Times New Roman" w:eastAsia="Times New Roman" w:hAnsi="Times New Roman" w:cs="Times New Roman"/>
          <w:sz w:val="30"/>
          <w:szCs w:val="30"/>
        </w:rPr>
        <w:t xml:space="preserve">Запомните: открывать окна запрещается, ведь приток свежего воздуха способствует процессу горения. Не закрывайте входную дверь на ключ. </w:t>
      </w:r>
    </w:p>
    <w:p w:rsidR="00901922" w:rsidRDefault="00901922" w:rsidP="00756501">
      <w:pPr>
        <w:rPr>
          <w:rStyle w:val="libcontent"/>
          <w:rFonts w:ascii="Times New Roman" w:eastAsia="Times New Roman" w:hAnsi="Times New Roman" w:cs="Times New Roman"/>
          <w:sz w:val="30"/>
          <w:szCs w:val="30"/>
        </w:rPr>
      </w:pPr>
    </w:p>
    <w:p w:rsidR="00B92907" w:rsidRPr="00901922" w:rsidRDefault="00756501" w:rsidP="00756501">
      <w:pPr>
        <w:rPr>
          <w:b/>
        </w:rPr>
      </w:pPr>
      <w:r w:rsidRPr="00901922">
        <w:rPr>
          <w:rStyle w:val="libcontent"/>
          <w:rFonts w:ascii="Times New Roman" w:eastAsia="Times New Roman" w:hAnsi="Times New Roman" w:cs="Times New Roman"/>
          <w:b/>
          <w:sz w:val="30"/>
          <w:szCs w:val="30"/>
        </w:rPr>
        <w:t>Берегите себя!</w:t>
      </w:r>
    </w:p>
    <w:sectPr w:rsidR="00B92907" w:rsidRPr="00901922" w:rsidSect="00A07E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3E4"/>
    <w:rsid w:val="003413E4"/>
    <w:rsid w:val="006471EF"/>
    <w:rsid w:val="00756501"/>
    <w:rsid w:val="00901922"/>
    <w:rsid w:val="00A07E6C"/>
    <w:rsid w:val="00B9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bcontent">
    <w:name w:val="lib_content"/>
    <w:basedOn w:val="a0"/>
    <w:rsid w:val="0075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bcontent">
    <w:name w:val="lib_content"/>
    <w:basedOn w:val="a0"/>
    <w:rsid w:val="0075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2019-11-11T12:34:00Z</dcterms:created>
  <dcterms:modified xsi:type="dcterms:W3CDTF">2019-11-11T12:34:00Z</dcterms:modified>
</cp:coreProperties>
</file>